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75" w:rsidRDefault="00CD31BF" w:rsidP="00F24C75">
      <w:pPr>
        <w:jc w:val="center"/>
      </w:pPr>
      <w:r>
        <w:rPr>
          <w:noProof/>
        </w:rPr>
        <w:drawing>
          <wp:inline distT="0" distB="0" distL="0" distR="0">
            <wp:extent cx="647700" cy="86106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71D" w:rsidRDefault="007D471D" w:rsidP="00F24C75">
      <w:pPr>
        <w:jc w:val="center"/>
      </w:pPr>
      <w:r>
        <w:t>COMUNE DI URBINO</w:t>
      </w:r>
    </w:p>
    <w:p w:rsidR="00F24C75" w:rsidRDefault="00CD31BF" w:rsidP="00F24C75">
      <w:pPr>
        <w:jc w:val="center"/>
        <w:rPr>
          <w:b/>
        </w:rPr>
      </w:pPr>
      <w:r>
        <w:rPr>
          <w:b/>
        </w:rPr>
        <w:t xml:space="preserve">SETTORE ECONOMICO FINANZIARIO </w:t>
      </w:r>
      <w:r w:rsidR="00410B4C">
        <w:rPr>
          <w:b/>
        </w:rPr>
        <w:t xml:space="preserve"> PERSONALE</w:t>
      </w:r>
      <w:r>
        <w:rPr>
          <w:b/>
        </w:rPr>
        <w:t xml:space="preserve"> URP</w:t>
      </w:r>
    </w:p>
    <w:p w:rsidR="00124BC3" w:rsidRDefault="00124BC3" w:rsidP="00F24C75">
      <w:pPr>
        <w:jc w:val="center"/>
        <w:rPr>
          <w:b/>
        </w:rPr>
      </w:pPr>
    </w:p>
    <w:p w:rsidR="00124BC3" w:rsidRDefault="00124BC3" w:rsidP="00F24C75">
      <w:pPr>
        <w:jc w:val="center"/>
        <w:rPr>
          <w:b/>
        </w:rPr>
      </w:pPr>
    </w:p>
    <w:p w:rsidR="005303CB" w:rsidRDefault="00124BC3" w:rsidP="00F24C75">
      <w:pPr>
        <w:jc w:val="center"/>
        <w:rPr>
          <w:b/>
        </w:rPr>
      </w:pPr>
      <w:r>
        <w:rPr>
          <w:b/>
        </w:rPr>
        <w:t xml:space="preserve">OGGETTO: </w:t>
      </w:r>
      <w:r w:rsidR="002C226B">
        <w:rPr>
          <w:b/>
        </w:rPr>
        <w:t xml:space="preserve">INTEGRAZIONE </w:t>
      </w:r>
      <w:r>
        <w:rPr>
          <w:b/>
        </w:rPr>
        <w:t xml:space="preserve"> DOMANDA </w:t>
      </w:r>
      <w:proofErr w:type="spellStart"/>
      <w:r w:rsidR="00147766">
        <w:rPr>
          <w:b/>
        </w:rPr>
        <w:t>DI</w:t>
      </w:r>
      <w:proofErr w:type="spellEnd"/>
      <w:r w:rsidR="00147766">
        <w:rPr>
          <w:b/>
        </w:rPr>
        <w:t xml:space="preserve"> PARTECIPAZIONE</w:t>
      </w:r>
    </w:p>
    <w:p w:rsidR="005303CB" w:rsidRDefault="005303CB" w:rsidP="00F24C75">
      <w:pPr>
        <w:jc w:val="center"/>
        <w:rPr>
          <w:b/>
        </w:rPr>
      </w:pPr>
    </w:p>
    <w:p w:rsidR="008431AA" w:rsidRDefault="008431AA" w:rsidP="00044178">
      <w:pPr>
        <w:rPr>
          <w:b/>
        </w:rPr>
      </w:pPr>
    </w:p>
    <w:p w:rsidR="00124BC3" w:rsidRDefault="00124BC3" w:rsidP="00396A96">
      <w:pPr>
        <w:jc w:val="both"/>
      </w:pPr>
      <w:r>
        <w:t xml:space="preserve">In riferimento al </w:t>
      </w:r>
      <w:proofErr w:type="spellStart"/>
      <w:r>
        <w:t>Fac</w:t>
      </w:r>
      <w:proofErr w:type="spellEnd"/>
      <w:r>
        <w:t xml:space="preserve"> – simile di domanda di partecipazione al concorso pubblico per esami per la copertura di n.1 posto di “</w:t>
      </w:r>
      <w:r w:rsidRPr="00124BC3">
        <w:rPr>
          <w:b/>
        </w:rPr>
        <w:t>istruttore direttivo informazione</w:t>
      </w:r>
      <w:r>
        <w:t xml:space="preserve">” categoria giuridica D a tempo pieno e indeterminato presso il settore economico finanziario personale </w:t>
      </w:r>
      <w:proofErr w:type="spellStart"/>
      <w:r>
        <w:t>urp</w:t>
      </w:r>
      <w:proofErr w:type="spellEnd"/>
      <w:r w:rsidR="00396A96">
        <w:t xml:space="preserve">, </w:t>
      </w:r>
      <w:r>
        <w:t xml:space="preserve"> si precisa che è necessario inserire all’interno dello schema della suddetta domanda di partecipazione</w:t>
      </w:r>
      <w:r w:rsidR="002C226B">
        <w:t>,</w:t>
      </w:r>
      <w:r>
        <w:t xml:space="preserve"> la seguente dichiarazione:</w:t>
      </w:r>
    </w:p>
    <w:p w:rsidR="00124BC3" w:rsidRDefault="00124BC3" w:rsidP="00044178">
      <w:pPr>
        <w:rPr>
          <w:b/>
        </w:rPr>
      </w:pPr>
      <w:r w:rsidRPr="00124BC3">
        <w:rPr>
          <w:b/>
        </w:rPr>
        <w:t>Di essere in possesso dell’iscrizione negli elenchi dei professionisti e dei pubblicisti dell’Albo Nazionale dei Giornalisti di cui all’art.26 della Legge 3 febbraio 1963 n. 69</w:t>
      </w:r>
    </w:p>
    <w:p w:rsidR="00396A96" w:rsidRDefault="00396A96" w:rsidP="00044178">
      <w:pPr>
        <w:rPr>
          <w:b/>
        </w:rPr>
      </w:pPr>
    </w:p>
    <w:p w:rsidR="00396A96" w:rsidRDefault="00396A96" w:rsidP="00044178">
      <w:pPr>
        <w:rPr>
          <w:b/>
        </w:rPr>
      </w:pPr>
    </w:p>
    <w:p w:rsidR="00396A96" w:rsidRPr="00B20D5F" w:rsidRDefault="00B20D5F" w:rsidP="002C226B">
      <w:pPr>
        <w:jc w:val="both"/>
      </w:pPr>
      <w:r w:rsidRPr="00B20D5F">
        <w:t>Il mancato inserimento della suddetta dichiarazione non co</w:t>
      </w:r>
      <w:r>
        <w:t xml:space="preserve">stituirà elemento di esclusione, </w:t>
      </w:r>
      <w:r w:rsidRPr="00B20D5F">
        <w:t xml:space="preserve"> </w:t>
      </w:r>
      <w:r>
        <w:t>ma dovrà essere sanato</w:t>
      </w:r>
      <w:r w:rsidRPr="00B20D5F">
        <w:t xml:space="preserve"> a richiesta dell’</w:t>
      </w:r>
      <w:r w:rsidR="002C226B">
        <w:t xml:space="preserve">ufficio. </w:t>
      </w:r>
      <w:r w:rsidRPr="00B20D5F">
        <w:t xml:space="preserve"> </w:t>
      </w:r>
      <w:r>
        <w:t>Si precisa comunque ch</w:t>
      </w:r>
      <w:r w:rsidR="002C226B">
        <w:t xml:space="preserve">e il possesso di tale requisito, entro il termine di scadenza del bando, è </w:t>
      </w:r>
      <w:r w:rsidRPr="00B20D5F">
        <w:t xml:space="preserve"> elemento imprescindibile</w:t>
      </w:r>
      <w:r w:rsidR="002C226B">
        <w:t xml:space="preserve"> e necessario</w:t>
      </w:r>
      <w:r w:rsidRPr="00B20D5F">
        <w:t xml:space="preserve"> per l’accesso al concorso</w:t>
      </w:r>
      <w:r w:rsidR="00FE5804">
        <w:t>, pena esclusione dalla selezione.</w:t>
      </w:r>
      <w:r w:rsidR="002C226B">
        <w:t xml:space="preserve"> </w:t>
      </w:r>
    </w:p>
    <w:p w:rsidR="008431AA" w:rsidRPr="00124BC3" w:rsidRDefault="008431AA" w:rsidP="00264417">
      <w:pPr>
        <w:ind w:left="2124" w:firstLine="708"/>
        <w:jc w:val="center"/>
        <w:rPr>
          <w:b/>
        </w:rPr>
      </w:pPr>
    </w:p>
    <w:p w:rsidR="008431AA" w:rsidRDefault="008431AA" w:rsidP="00264417">
      <w:pPr>
        <w:ind w:left="2124" w:firstLine="708"/>
        <w:jc w:val="center"/>
      </w:pPr>
    </w:p>
    <w:p w:rsidR="005754A9" w:rsidRDefault="005754A9" w:rsidP="00E347C9">
      <w:pPr>
        <w:adjustRightInd w:val="0"/>
        <w:ind w:left="360"/>
        <w:jc w:val="both"/>
      </w:pPr>
    </w:p>
    <w:p w:rsidR="009F2BE4" w:rsidRDefault="005B5149" w:rsidP="00E347C9">
      <w:pPr>
        <w:adjustRightInd w:val="0"/>
        <w:ind w:left="360"/>
        <w:jc w:val="both"/>
      </w:pPr>
      <w:r>
        <w:t>Urbino</w:t>
      </w:r>
      <w:r w:rsidR="006C5E27">
        <w:t xml:space="preserve">, </w:t>
      </w:r>
      <w:r w:rsidR="00FE5804">
        <w:t>24 Agosto 2021</w:t>
      </w:r>
    </w:p>
    <w:p w:rsidR="009F7A97" w:rsidRDefault="009F7A97" w:rsidP="00E347C9">
      <w:pPr>
        <w:adjustRightInd w:val="0"/>
        <w:ind w:left="360"/>
        <w:jc w:val="both"/>
      </w:pPr>
    </w:p>
    <w:p w:rsidR="00803C28" w:rsidRPr="00513ECD" w:rsidRDefault="00866CD9" w:rsidP="00264417">
      <w:pPr>
        <w:ind w:left="2832"/>
        <w:jc w:val="center"/>
        <w:rPr>
          <w:i/>
        </w:rPr>
      </w:pPr>
      <w:r>
        <w:rPr>
          <w:i/>
        </w:rPr>
        <w:t>per</w:t>
      </w:r>
      <w:r w:rsidR="00803C28" w:rsidRPr="00803C28">
        <w:rPr>
          <w:i/>
        </w:rPr>
        <w:t xml:space="preserve"> </w:t>
      </w:r>
      <w:r w:rsidR="00803C28" w:rsidRPr="00513ECD">
        <w:rPr>
          <w:i/>
        </w:rPr>
        <w:t xml:space="preserve">Il Responsabile del </w:t>
      </w:r>
      <w:r w:rsidR="008E0A5E">
        <w:rPr>
          <w:i/>
        </w:rPr>
        <w:t>Settore</w:t>
      </w:r>
    </w:p>
    <w:p w:rsidR="00803C28" w:rsidRPr="00513ECD" w:rsidRDefault="00734BAE" w:rsidP="00264417">
      <w:pPr>
        <w:ind w:left="2832"/>
        <w:jc w:val="center"/>
        <w:rPr>
          <w:i/>
        </w:rPr>
      </w:pPr>
      <w:r>
        <w:rPr>
          <w:i/>
        </w:rPr>
        <w:t xml:space="preserve">Economico Finanziario </w:t>
      </w:r>
      <w:r w:rsidR="008E0A5E">
        <w:rPr>
          <w:i/>
        </w:rPr>
        <w:t>Personale</w:t>
      </w:r>
      <w:r w:rsidR="00866CD9">
        <w:rPr>
          <w:i/>
        </w:rPr>
        <w:t xml:space="preserve"> </w:t>
      </w:r>
      <w:proofErr w:type="spellStart"/>
      <w:r w:rsidR="00866CD9">
        <w:rPr>
          <w:i/>
        </w:rPr>
        <w:t>Urp</w:t>
      </w:r>
      <w:proofErr w:type="spellEnd"/>
    </w:p>
    <w:p w:rsidR="00803C28" w:rsidRPr="00513ECD" w:rsidRDefault="00F3448A" w:rsidP="00264417">
      <w:pPr>
        <w:ind w:left="2832"/>
        <w:jc w:val="center"/>
        <w:rPr>
          <w:i/>
        </w:rPr>
      </w:pPr>
      <w:r>
        <w:rPr>
          <w:i/>
        </w:rPr>
        <w:t>Rag. Sandra Cangiotti</w:t>
      </w:r>
    </w:p>
    <w:p w:rsidR="00803C28" w:rsidRDefault="00803C28" w:rsidP="00803C28">
      <w:pPr>
        <w:rPr>
          <w:b/>
        </w:rPr>
      </w:pPr>
    </w:p>
    <w:p w:rsidR="00E029ED" w:rsidRPr="009F2BE4" w:rsidRDefault="00E029ED"/>
    <w:sectPr w:rsidR="00E029ED" w:rsidRPr="009F2BE4" w:rsidSect="00BD02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212C4D"/>
    <w:rsid w:val="00030910"/>
    <w:rsid w:val="00042E20"/>
    <w:rsid w:val="00044178"/>
    <w:rsid w:val="00047833"/>
    <w:rsid w:val="00075CEE"/>
    <w:rsid w:val="000762DA"/>
    <w:rsid w:val="000A572A"/>
    <w:rsid w:val="000B6ECA"/>
    <w:rsid w:val="00124BC3"/>
    <w:rsid w:val="00147766"/>
    <w:rsid w:val="00181A4D"/>
    <w:rsid w:val="00187C67"/>
    <w:rsid w:val="001A6B3E"/>
    <w:rsid w:val="001C751E"/>
    <w:rsid w:val="00207270"/>
    <w:rsid w:val="00212C4D"/>
    <w:rsid w:val="00264417"/>
    <w:rsid w:val="00266A82"/>
    <w:rsid w:val="002C226B"/>
    <w:rsid w:val="002F53C1"/>
    <w:rsid w:val="00305196"/>
    <w:rsid w:val="00314A70"/>
    <w:rsid w:val="0033707B"/>
    <w:rsid w:val="00342E9C"/>
    <w:rsid w:val="003722BD"/>
    <w:rsid w:val="003821FF"/>
    <w:rsid w:val="00396A96"/>
    <w:rsid w:val="003C1EFE"/>
    <w:rsid w:val="003D16C3"/>
    <w:rsid w:val="003E4AD6"/>
    <w:rsid w:val="00410B4C"/>
    <w:rsid w:val="00440EC3"/>
    <w:rsid w:val="004411E2"/>
    <w:rsid w:val="00461485"/>
    <w:rsid w:val="004A6981"/>
    <w:rsid w:val="005303CB"/>
    <w:rsid w:val="00555B46"/>
    <w:rsid w:val="005725D8"/>
    <w:rsid w:val="00575190"/>
    <w:rsid w:val="005754A9"/>
    <w:rsid w:val="00582A8F"/>
    <w:rsid w:val="005A773E"/>
    <w:rsid w:val="005B5149"/>
    <w:rsid w:val="005C25AB"/>
    <w:rsid w:val="005E2B82"/>
    <w:rsid w:val="00630356"/>
    <w:rsid w:val="00636355"/>
    <w:rsid w:val="00641F40"/>
    <w:rsid w:val="00655416"/>
    <w:rsid w:val="00663DA3"/>
    <w:rsid w:val="006C5E27"/>
    <w:rsid w:val="00715CC5"/>
    <w:rsid w:val="00726914"/>
    <w:rsid w:val="00734BAE"/>
    <w:rsid w:val="007B1A90"/>
    <w:rsid w:val="007D471D"/>
    <w:rsid w:val="00800F08"/>
    <w:rsid w:val="00803C28"/>
    <w:rsid w:val="008431AA"/>
    <w:rsid w:val="00851DC1"/>
    <w:rsid w:val="00852E99"/>
    <w:rsid w:val="008548E2"/>
    <w:rsid w:val="00866CD9"/>
    <w:rsid w:val="0089614B"/>
    <w:rsid w:val="008E0A5E"/>
    <w:rsid w:val="00916FD7"/>
    <w:rsid w:val="00937337"/>
    <w:rsid w:val="00981B91"/>
    <w:rsid w:val="009C7C63"/>
    <w:rsid w:val="009E4DDE"/>
    <w:rsid w:val="009E6292"/>
    <w:rsid w:val="009F2BE4"/>
    <w:rsid w:val="009F7A97"/>
    <w:rsid w:val="00A0070D"/>
    <w:rsid w:val="00A21B47"/>
    <w:rsid w:val="00A5077C"/>
    <w:rsid w:val="00A751E8"/>
    <w:rsid w:val="00AA31FA"/>
    <w:rsid w:val="00AA6C64"/>
    <w:rsid w:val="00AD2D53"/>
    <w:rsid w:val="00AD6EF4"/>
    <w:rsid w:val="00AE5B99"/>
    <w:rsid w:val="00B14E56"/>
    <w:rsid w:val="00B20D5F"/>
    <w:rsid w:val="00B23602"/>
    <w:rsid w:val="00BA2CFA"/>
    <w:rsid w:val="00BD02B4"/>
    <w:rsid w:val="00BD5E28"/>
    <w:rsid w:val="00C007C7"/>
    <w:rsid w:val="00C2213C"/>
    <w:rsid w:val="00C63987"/>
    <w:rsid w:val="00C804B1"/>
    <w:rsid w:val="00CC1261"/>
    <w:rsid w:val="00CD31BF"/>
    <w:rsid w:val="00CE5AAA"/>
    <w:rsid w:val="00D20D39"/>
    <w:rsid w:val="00D27982"/>
    <w:rsid w:val="00D7583A"/>
    <w:rsid w:val="00D92D99"/>
    <w:rsid w:val="00DD008A"/>
    <w:rsid w:val="00E029ED"/>
    <w:rsid w:val="00E305BE"/>
    <w:rsid w:val="00E347C9"/>
    <w:rsid w:val="00E53903"/>
    <w:rsid w:val="00E657D5"/>
    <w:rsid w:val="00F24C75"/>
    <w:rsid w:val="00F3448A"/>
    <w:rsid w:val="00F86B5C"/>
    <w:rsid w:val="00FE5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02B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722B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3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3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2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 riferimento al piano del fabbisogno assunzionale per l'anno 2015 si prega voler fornire entro oggi, una lettera di richiest</vt:lpstr>
    </vt:vector>
  </TitlesOfParts>
  <Company>Hewlett-Packard Company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riferimento al piano del fabbisogno assunzionale per l'anno 2015 si prega voler fornire entro oggi, una lettera di richiest</dc:title>
  <dc:creator>scangiotti</dc:creator>
  <cp:lastModifiedBy>scangiotti</cp:lastModifiedBy>
  <cp:revision>14</cp:revision>
  <cp:lastPrinted>2016-05-25T10:14:00Z</cp:lastPrinted>
  <dcterms:created xsi:type="dcterms:W3CDTF">2021-08-24T09:15:00Z</dcterms:created>
  <dcterms:modified xsi:type="dcterms:W3CDTF">2021-08-24T09:57:00Z</dcterms:modified>
</cp:coreProperties>
</file>